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8C" w:rsidRPr="009D68AF" w:rsidRDefault="00F5388C" w:rsidP="00F5388C">
      <w:pPr>
        <w:pStyle w:val="ConsPlusNormal"/>
        <w:jc w:val="right"/>
        <w:rPr>
          <w:rFonts w:ascii="Times New Roman" w:hAnsi="Times New Roman" w:cs="Times New Roman"/>
        </w:rPr>
      </w:pPr>
    </w:p>
    <w:p w:rsidR="00F5388C" w:rsidRPr="009D68AF" w:rsidRDefault="00F5388C" w:rsidP="00F5388C">
      <w:pPr>
        <w:pStyle w:val="ConsPlusNormal"/>
        <w:jc w:val="both"/>
        <w:rPr>
          <w:rFonts w:ascii="Times New Roman" w:hAnsi="Times New Roman" w:cs="Times New Roman"/>
        </w:rPr>
      </w:pPr>
    </w:p>
    <w:p w:rsidR="00F5388C" w:rsidRPr="00BE6592" w:rsidRDefault="00F5388C" w:rsidP="00F538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76"/>
      <w:bookmarkEnd w:id="0"/>
      <w:r w:rsidRPr="00BE6592">
        <w:rPr>
          <w:rFonts w:ascii="Times New Roman" w:hAnsi="Times New Roman" w:cs="Times New Roman"/>
          <w:sz w:val="22"/>
          <w:szCs w:val="22"/>
        </w:rPr>
        <w:t>Заключение</w:t>
      </w:r>
    </w:p>
    <w:p w:rsidR="00F5388C" w:rsidRPr="00BE6592" w:rsidRDefault="00F5388C" w:rsidP="00F538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оценке регулирующего воздействия проекта муниципального</w:t>
      </w:r>
    </w:p>
    <w:p w:rsidR="00F5388C" w:rsidRPr="00BE6592" w:rsidRDefault="00F5388C" w:rsidP="00F538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нормативного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правового акта муниципального района Борский</w:t>
      </w:r>
    </w:p>
    <w:p w:rsidR="00F5388C" w:rsidRDefault="00F5388C" w:rsidP="00F5388C">
      <w:pPr>
        <w:pStyle w:val="ConsPlusNonformat"/>
        <w:jc w:val="both"/>
      </w:pPr>
    </w:p>
    <w:p w:rsidR="00F5388C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   </w:t>
      </w:r>
      <w:r w:rsidRPr="00BE6592">
        <w:rPr>
          <w:rFonts w:ascii="Times New Roman" w:hAnsi="Times New Roman" w:cs="Times New Roman"/>
          <w:sz w:val="22"/>
          <w:szCs w:val="22"/>
        </w:rPr>
        <w:t xml:space="preserve">1. Разработчик проекта муниципального нормативного правового акта: </w:t>
      </w:r>
      <w:r>
        <w:rPr>
          <w:rFonts w:ascii="Times New Roman" w:hAnsi="Times New Roman" w:cs="Times New Roman"/>
          <w:sz w:val="22"/>
          <w:szCs w:val="22"/>
          <w:u w:val="single"/>
        </w:rPr>
        <w:t>Управление сельского хозяйства администрации муниципального района Борский Самарской области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2. Вид, наименование проекта муниципального нормативного правового акта</w:t>
      </w:r>
    </w:p>
    <w:p w:rsidR="00C17D4F" w:rsidRDefault="00C17D4F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7D4F">
        <w:rPr>
          <w:rFonts w:ascii="Times New Roman" w:hAnsi="Times New Roman"/>
          <w:sz w:val="22"/>
          <w:szCs w:val="22"/>
        </w:rPr>
        <w:t>Постановлени</w:t>
      </w:r>
      <w:r w:rsidRPr="00C17D4F">
        <w:rPr>
          <w:rFonts w:ascii="Times New Roman" w:hAnsi="Times New Roman"/>
          <w:sz w:val="22"/>
          <w:szCs w:val="22"/>
        </w:rPr>
        <w:t>е</w:t>
      </w:r>
      <w:r w:rsidRPr="00C17D4F">
        <w:rPr>
          <w:rFonts w:ascii="Times New Roman" w:hAnsi="Times New Roman"/>
          <w:sz w:val="22"/>
          <w:szCs w:val="22"/>
        </w:rPr>
        <w:t xml:space="preserve"> «О внесении изменений в постановление Администрации муниципального района Борский Самарской области от 01.04.2013 № 274 «Об </w:t>
      </w:r>
      <w:proofErr w:type="gramStart"/>
      <w:r w:rsidRPr="00C17D4F">
        <w:rPr>
          <w:rFonts w:ascii="Times New Roman" w:hAnsi="Times New Roman"/>
          <w:sz w:val="22"/>
          <w:szCs w:val="22"/>
        </w:rPr>
        <w:t>утверждении  муниципальной</w:t>
      </w:r>
      <w:proofErr w:type="gramEnd"/>
      <w:r w:rsidRPr="00C17D4F">
        <w:rPr>
          <w:rFonts w:ascii="Times New Roman" w:hAnsi="Times New Roman"/>
          <w:sz w:val="22"/>
          <w:szCs w:val="22"/>
        </w:rPr>
        <w:t xml:space="preserve"> программы развития сельского хозяйства и регулирования рынков сельскохозяйственной продукции, сырья и продовольствия муниципального района Борский  Самарской области на 2013-2020 годы»</w:t>
      </w:r>
      <w:r w:rsidR="00F5388C" w:rsidRPr="00C17D4F">
        <w:rPr>
          <w:rFonts w:ascii="Times New Roman" w:hAnsi="Times New Roman" w:cs="Times New Roman"/>
          <w:sz w:val="22"/>
          <w:szCs w:val="22"/>
        </w:rPr>
        <w:t xml:space="preserve"> </w:t>
      </w:r>
      <w:r w:rsidR="00F5388C" w:rsidRPr="00BE659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5388C" w:rsidRPr="00BE6592" w:rsidRDefault="00C17D4F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5388C" w:rsidRPr="00BE6592">
        <w:rPr>
          <w:rFonts w:ascii="Times New Roman" w:hAnsi="Times New Roman" w:cs="Times New Roman"/>
          <w:sz w:val="22"/>
          <w:szCs w:val="22"/>
        </w:rPr>
        <w:t xml:space="preserve">3.  </w:t>
      </w:r>
      <w:proofErr w:type="gramStart"/>
      <w:r w:rsidR="00F5388C" w:rsidRPr="00BE6592">
        <w:rPr>
          <w:rFonts w:ascii="Times New Roman" w:hAnsi="Times New Roman" w:cs="Times New Roman"/>
          <w:sz w:val="22"/>
          <w:szCs w:val="22"/>
        </w:rPr>
        <w:t>Дата  получения</w:t>
      </w:r>
      <w:proofErr w:type="gramEnd"/>
      <w:r w:rsidR="00F5388C" w:rsidRPr="00BE6592">
        <w:rPr>
          <w:rFonts w:ascii="Times New Roman" w:hAnsi="Times New Roman" w:cs="Times New Roman"/>
          <w:sz w:val="22"/>
          <w:szCs w:val="22"/>
        </w:rPr>
        <w:t xml:space="preserve">  уполномоченным  органом отчета о проведении оценки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регулирующего  воздействия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проекта  муниципального  нормативного правового</w:t>
      </w:r>
    </w:p>
    <w:p w:rsidR="00F5388C" w:rsidRPr="00BE6592" w:rsidRDefault="00F5388C" w:rsidP="00F5388C">
      <w:pPr>
        <w:pStyle w:val="ConsPlusNonformat"/>
        <w:tabs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акта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:  </w:t>
      </w:r>
      <w:r w:rsidR="00C17D4F">
        <w:rPr>
          <w:rFonts w:ascii="Times New Roman" w:hAnsi="Times New Roman" w:cs="Times New Roman"/>
          <w:sz w:val="22"/>
          <w:szCs w:val="22"/>
          <w:u w:val="single"/>
        </w:rPr>
        <w:t>22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2C7560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C17D4F">
        <w:rPr>
          <w:rFonts w:ascii="Times New Roman" w:hAnsi="Times New Roman" w:cs="Times New Roman"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sz w:val="22"/>
          <w:szCs w:val="22"/>
          <w:u w:val="single"/>
        </w:rPr>
        <w:t>.202</w:t>
      </w:r>
      <w:r w:rsidR="002C7560">
        <w:rPr>
          <w:rFonts w:ascii="Times New Roman" w:hAnsi="Times New Roman" w:cs="Times New Roman"/>
          <w:sz w:val="22"/>
          <w:szCs w:val="22"/>
          <w:u w:val="single"/>
        </w:rPr>
        <w:t>3</w:t>
      </w:r>
      <w:r>
        <w:rPr>
          <w:rFonts w:ascii="Times New Roman" w:hAnsi="Times New Roman" w:cs="Times New Roman"/>
          <w:sz w:val="22"/>
          <w:szCs w:val="22"/>
          <w:u w:val="single"/>
        </w:rPr>
        <w:t>г</w:t>
      </w:r>
      <w:r w:rsidRPr="00D55740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BE6592">
        <w:rPr>
          <w:rFonts w:ascii="Times New Roman" w:hAnsi="Times New Roman" w:cs="Times New Roman"/>
          <w:sz w:val="22"/>
          <w:szCs w:val="22"/>
        </w:rPr>
        <w:tab/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4. Соответствие представленных документов установленным требованиям: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5.   Оценка   </w:t>
      </w:r>
      <w:proofErr w:type="gramStart"/>
      <w:r w:rsidRPr="00BE6592">
        <w:rPr>
          <w:rFonts w:ascii="Times New Roman" w:hAnsi="Times New Roman" w:cs="Times New Roman"/>
          <w:sz w:val="22"/>
          <w:szCs w:val="22"/>
        </w:rPr>
        <w:t>соответствия  результатов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выполненной  процедуры  оценки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воздействия целям ее проведения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6. Оценка   соответствия   содержания   отчета   о   </w:t>
      </w:r>
      <w:proofErr w:type="gramStart"/>
      <w:r w:rsidRPr="00BE6592">
        <w:rPr>
          <w:rFonts w:ascii="Times New Roman" w:hAnsi="Times New Roman" w:cs="Times New Roman"/>
          <w:sz w:val="22"/>
          <w:szCs w:val="22"/>
        </w:rPr>
        <w:t>проведении  оценки</w:t>
      </w:r>
      <w:proofErr w:type="gramEnd"/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воздействия установленным требованиям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7. Оценка эффективности предлагаемого варианта решения проблемы </w:t>
      </w:r>
      <w:r w:rsidRPr="008436DB">
        <w:rPr>
          <w:rFonts w:ascii="Times New Roman" w:hAnsi="Times New Roman" w:cs="Times New Roman"/>
          <w:sz w:val="22"/>
          <w:szCs w:val="22"/>
          <w:u w:val="single"/>
        </w:rPr>
        <w:t>эф</w:t>
      </w:r>
      <w:r>
        <w:rPr>
          <w:rFonts w:ascii="Times New Roman" w:hAnsi="Times New Roman" w:cs="Times New Roman"/>
          <w:sz w:val="22"/>
          <w:szCs w:val="22"/>
          <w:u w:val="single"/>
        </w:rPr>
        <w:t>ф</w:t>
      </w:r>
      <w:r w:rsidRPr="008436DB">
        <w:rPr>
          <w:rFonts w:ascii="Times New Roman" w:hAnsi="Times New Roman" w:cs="Times New Roman"/>
          <w:sz w:val="22"/>
          <w:szCs w:val="22"/>
          <w:u w:val="single"/>
        </w:rPr>
        <w:t>ективен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 Выводы: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проекте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правового   акта   положени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BE6592">
        <w:rPr>
          <w:rFonts w:ascii="Times New Roman" w:hAnsi="Times New Roman" w:cs="Times New Roman"/>
          <w:sz w:val="22"/>
          <w:szCs w:val="22"/>
        </w:rPr>
        <w:t>,  вводящи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избыточные  обязанности,  запреты,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ограничения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или способствующих их введению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2"/>
          <w:szCs w:val="22"/>
          <w:u w:val="single"/>
        </w:rPr>
        <w:t>тсутствуют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8.2. 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проекте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правового   акта  положени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BE6592">
        <w:rPr>
          <w:rFonts w:ascii="Times New Roman" w:hAnsi="Times New Roman" w:cs="Times New Roman"/>
          <w:sz w:val="22"/>
          <w:szCs w:val="22"/>
        </w:rPr>
        <w:t>,  способствующи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возникновению  необоснованных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расходов  субъектов  предпринимательской  и  инвестиционной  деятельности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 xml:space="preserve">бюджета муниципального района Борский </w:t>
      </w:r>
      <w:r>
        <w:rPr>
          <w:rFonts w:ascii="Times New Roman" w:hAnsi="Times New Roman" w:cs="Times New Roman"/>
          <w:sz w:val="22"/>
          <w:szCs w:val="22"/>
          <w:u w:val="single"/>
        </w:rPr>
        <w:t>отсутствуют.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388C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заместителя Главы муниципального </w:t>
      </w:r>
    </w:p>
    <w:p w:rsidR="00F5388C" w:rsidRDefault="00F5388C" w:rsidP="00F5388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Борский по </w:t>
      </w:r>
      <w:r w:rsidRPr="00BE6592">
        <w:rPr>
          <w:rFonts w:ascii="Times New Roman" w:hAnsi="Times New Roman" w:cs="Times New Roman"/>
          <w:sz w:val="22"/>
          <w:szCs w:val="22"/>
        </w:rPr>
        <w:t>экономи</w:t>
      </w:r>
      <w:r>
        <w:rPr>
          <w:rFonts w:ascii="Times New Roman" w:hAnsi="Times New Roman" w:cs="Times New Roman"/>
          <w:sz w:val="22"/>
          <w:szCs w:val="22"/>
        </w:rPr>
        <w:t xml:space="preserve">ке и финансам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Т.А.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Тишакова</w:t>
      </w:r>
      <w:proofErr w:type="spellEnd"/>
      <w:r w:rsidRPr="00BE6592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F5388C" w:rsidRDefault="00F5388C" w:rsidP="00F5388C">
      <w:pPr>
        <w:rPr>
          <w:rFonts w:ascii="Times New Roman" w:hAnsi="Times New Roman" w:cs="Times New Roman"/>
        </w:rPr>
      </w:pPr>
    </w:p>
    <w:p w:rsidR="00F5388C" w:rsidRPr="00D55740" w:rsidRDefault="00C17D4F" w:rsidP="00F53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F5388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bookmarkStart w:id="1" w:name="_GoBack"/>
      <w:bookmarkEnd w:id="1"/>
      <w:r w:rsidR="00F5388C">
        <w:rPr>
          <w:rFonts w:ascii="Times New Roman" w:hAnsi="Times New Roman" w:cs="Times New Roman"/>
        </w:rPr>
        <w:t>.202</w:t>
      </w:r>
      <w:r w:rsidR="002C7560">
        <w:rPr>
          <w:rFonts w:ascii="Times New Roman" w:hAnsi="Times New Roman" w:cs="Times New Roman"/>
        </w:rPr>
        <w:t>3</w:t>
      </w:r>
      <w:r w:rsidR="00F5388C">
        <w:rPr>
          <w:rFonts w:ascii="Times New Roman" w:hAnsi="Times New Roman" w:cs="Times New Roman"/>
        </w:rPr>
        <w:t xml:space="preserve"> г.</w:t>
      </w:r>
    </w:p>
    <w:p w:rsidR="00CB6CB8" w:rsidRDefault="00CB6CB8"/>
    <w:sectPr w:rsidR="00CB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8C"/>
    <w:rsid w:val="002C7560"/>
    <w:rsid w:val="007E7C8C"/>
    <w:rsid w:val="00A13229"/>
    <w:rsid w:val="00C17D4F"/>
    <w:rsid w:val="00C25DCF"/>
    <w:rsid w:val="00CB6CB8"/>
    <w:rsid w:val="00F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1EA7-1F7F-4FC9-B61D-BD1F085A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53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2023-03-01T09:52:00Z</cp:lastPrinted>
  <dcterms:created xsi:type="dcterms:W3CDTF">2022-10-31T14:17:00Z</dcterms:created>
  <dcterms:modified xsi:type="dcterms:W3CDTF">2023-10-13T10:48:00Z</dcterms:modified>
</cp:coreProperties>
</file>